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margin" w:tblpXSpec="center" w:tblpY="2057"/>
        <w:tblW w:w="15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870"/>
        <w:gridCol w:w="1350"/>
        <w:gridCol w:w="765"/>
        <w:gridCol w:w="765"/>
        <w:gridCol w:w="720"/>
        <w:gridCol w:w="765"/>
        <w:gridCol w:w="1076"/>
        <w:gridCol w:w="2426"/>
        <w:gridCol w:w="3600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内设机构名称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10999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岗位基本条件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1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族别</w:t>
            </w:r>
          </w:p>
        </w:tc>
        <w:tc>
          <w:tcPr>
            <w:tcW w:w="10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242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学历</w:t>
            </w:r>
          </w:p>
        </w:tc>
        <w:tc>
          <w:tcPr>
            <w:tcW w:w="36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4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101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医务    保健部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公卫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13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岗位</w:t>
            </w:r>
          </w:p>
        </w:tc>
        <w:tc>
          <w:tcPr>
            <w:tcW w:w="765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30岁及以下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普通高等学校全日制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硕士研究生及以上学历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公共卫生、公共卫生管理、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公共卫生事业管理、公共卫生与预防医学、 流行病与卫生统计学专业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已具有医师执业资格证</w:t>
            </w:r>
          </w:p>
        </w:tc>
      </w:tr>
    </w:tbl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42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73660</wp:posOffset>
                </wp:positionV>
                <wp:extent cx="7094220" cy="7924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792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left="4401" w:hanging="4401" w:hangingChars="1096"/>
                              <w:jc w:val="center"/>
                              <w:rPr>
                                <w:rFonts w:ascii="仿宋_GB2312" w:hAnsi="仿宋" w:eastAsia="仿宋_GB2312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仿宋_GB2312" w:hAnsi="仿宋" w:eastAsia="仿宋_GB2312"/>
                                <w:b/>
                                <w:sz w:val="40"/>
                                <w:szCs w:val="36"/>
                              </w:rPr>
                              <w:t>2019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/>
                                <w:sz w:val="40"/>
                                <w:szCs w:val="36"/>
                              </w:rPr>
                              <w:t>年自治区妇幼保健中心（自治区妇幼保健院）面向社会</w:t>
                            </w:r>
                          </w:p>
                          <w:p>
                            <w:pPr>
                              <w:spacing w:line="440" w:lineRule="exact"/>
                              <w:ind w:left="4401" w:hanging="4401" w:hangingChars="1096"/>
                              <w:jc w:val="center"/>
                              <w:rPr>
                                <w:rFonts w:ascii="仿宋_GB2312" w:hAnsi="仿宋" w:eastAsia="仿宋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b/>
                                <w:sz w:val="40"/>
                                <w:szCs w:val="36"/>
                              </w:rPr>
                              <w:t>公开招聘事业单位工作人员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/>
                                <w:sz w:val="36"/>
                                <w:szCs w:val="36"/>
                              </w:rPr>
                              <w:t>职位情况表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75pt;margin-top:5.8pt;height:62.4pt;width:558.6pt;z-index:251658240;mso-width-relative:page;mso-height-relative:page;" fillcolor="#FFFFFF" filled="t" stroked="f" coordsize="21600,21600" o:gfxdata="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+k7LYAAAACwEA&#10;AA8AAAAAAAAAAQAgAAAAIgAAAGRycy9kb3ducmV2LnhtbFBLAQIUABQAAAAIAIdO4kCAgtIsGgIA&#10;AA0EAAAOAAAAAAAAAAEAIAAAACcBAABkcnMvZTJvRG9jLnhtbFBLBQYAAAAABgAGAFkBAACzBQAA&#10;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left="4401" w:hanging="4401" w:hangingChars="1096"/>
                        <w:jc w:val="center"/>
                        <w:rPr>
                          <w:rFonts w:ascii="仿宋_GB2312" w:hAnsi="仿宋" w:eastAsia="仿宋_GB2312"/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ascii="仿宋_GB2312" w:hAnsi="仿宋" w:eastAsia="仿宋_GB2312"/>
                          <w:b/>
                          <w:sz w:val="40"/>
                          <w:szCs w:val="36"/>
                        </w:rPr>
                        <w:t>2019</w:t>
                      </w:r>
                      <w:r>
                        <w:rPr>
                          <w:rFonts w:hint="eastAsia" w:ascii="仿宋_GB2312" w:hAnsi="仿宋" w:eastAsia="仿宋_GB2312"/>
                          <w:b/>
                          <w:sz w:val="40"/>
                          <w:szCs w:val="36"/>
                        </w:rPr>
                        <w:t>年自治区妇幼保健中心（自治区妇幼保健院）面向社会</w:t>
                      </w:r>
                    </w:p>
                    <w:p>
                      <w:pPr>
                        <w:spacing w:line="440" w:lineRule="exact"/>
                        <w:ind w:left="4401" w:hanging="4401" w:hangingChars="1096"/>
                        <w:jc w:val="center"/>
                        <w:rPr>
                          <w:rFonts w:ascii="仿宋_GB2312" w:hAnsi="仿宋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b/>
                          <w:sz w:val="40"/>
                          <w:szCs w:val="36"/>
                        </w:rPr>
                        <w:t>公开招聘事业单位工作人员</w:t>
                      </w:r>
                      <w:r>
                        <w:rPr>
                          <w:rFonts w:hint="eastAsia" w:ascii="仿宋_GB2312" w:hAnsi="仿宋" w:eastAsia="仿宋_GB2312"/>
                          <w:b/>
                          <w:sz w:val="36"/>
                          <w:szCs w:val="36"/>
                        </w:rPr>
                        <w:t>职位情况表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A9"/>
    <w:rsid w:val="00037428"/>
    <w:rsid w:val="00081570"/>
    <w:rsid w:val="000A48FE"/>
    <w:rsid w:val="000B0E56"/>
    <w:rsid w:val="00131E86"/>
    <w:rsid w:val="00142CB6"/>
    <w:rsid w:val="001B6288"/>
    <w:rsid w:val="00245FC3"/>
    <w:rsid w:val="00265F42"/>
    <w:rsid w:val="00271977"/>
    <w:rsid w:val="00277D3B"/>
    <w:rsid w:val="00335EB3"/>
    <w:rsid w:val="00355AFD"/>
    <w:rsid w:val="00410C8C"/>
    <w:rsid w:val="00461967"/>
    <w:rsid w:val="0053389D"/>
    <w:rsid w:val="00546DC7"/>
    <w:rsid w:val="00573E5C"/>
    <w:rsid w:val="00641014"/>
    <w:rsid w:val="0069401E"/>
    <w:rsid w:val="006A21ED"/>
    <w:rsid w:val="006D0653"/>
    <w:rsid w:val="006D4F62"/>
    <w:rsid w:val="0072179A"/>
    <w:rsid w:val="007470CE"/>
    <w:rsid w:val="007B711A"/>
    <w:rsid w:val="009157BB"/>
    <w:rsid w:val="0098344E"/>
    <w:rsid w:val="009B3A1C"/>
    <w:rsid w:val="00A10363"/>
    <w:rsid w:val="00AD2F27"/>
    <w:rsid w:val="00AD36F6"/>
    <w:rsid w:val="00B11FF0"/>
    <w:rsid w:val="00B2024E"/>
    <w:rsid w:val="00BA1AFD"/>
    <w:rsid w:val="00C0287B"/>
    <w:rsid w:val="00C13585"/>
    <w:rsid w:val="00C50F58"/>
    <w:rsid w:val="00CA3490"/>
    <w:rsid w:val="00CC7818"/>
    <w:rsid w:val="00CE0CF2"/>
    <w:rsid w:val="00CE5A02"/>
    <w:rsid w:val="00D046BF"/>
    <w:rsid w:val="00D63777"/>
    <w:rsid w:val="00DC1CC2"/>
    <w:rsid w:val="00DC5D41"/>
    <w:rsid w:val="00DE4815"/>
    <w:rsid w:val="00DF00A9"/>
    <w:rsid w:val="00DF6904"/>
    <w:rsid w:val="00E4769F"/>
    <w:rsid w:val="00ED17C4"/>
    <w:rsid w:val="00F446F2"/>
    <w:rsid w:val="00F841B6"/>
    <w:rsid w:val="00F91671"/>
    <w:rsid w:val="00FA1AE5"/>
    <w:rsid w:val="02A1306F"/>
    <w:rsid w:val="06AE62A0"/>
    <w:rsid w:val="08DE790A"/>
    <w:rsid w:val="13865618"/>
    <w:rsid w:val="23570ED0"/>
    <w:rsid w:val="2B9617C4"/>
    <w:rsid w:val="2D986801"/>
    <w:rsid w:val="324808CD"/>
    <w:rsid w:val="356B26C8"/>
    <w:rsid w:val="39F53119"/>
    <w:rsid w:val="3FC55623"/>
    <w:rsid w:val="487E6F91"/>
    <w:rsid w:val="49436FA6"/>
    <w:rsid w:val="4A621AD2"/>
    <w:rsid w:val="4A8C299B"/>
    <w:rsid w:val="539B7168"/>
    <w:rsid w:val="569B0A42"/>
    <w:rsid w:val="717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815</Words>
  <Characters>4646</Characters>
  <Lines>38</Lines>
  <Paragraphs>10</Paragraphs>
  <TotalTime>2</TotalTime>
  <ScaleCrop>false</ScaleCrop>
  <LinksUpToDate>false</LinksUpToDate>
  <CharactersWithSpaces>5451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2019-10-08T04:25:00Z</cp:lastPrinted>
  <dcterms:modified xsi:type="dcterms:W3CDTF">2019-10-11T08:17:12Z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